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00" w:rsidRDefault="003C4665">
      <w:pPr>
        <w:rPr>
          <w:b/>
        </w:rPr>
      </w:pPr>
      <w:r w:rsidRPr="003C4665">
        <w:rPr>
          <w:b/>
        </w:rPr>
        <w:t xml:space="preserve">                 John 5:15-47   </w:t>
      </w:r>
      <w:proofErr w:type="gramStart"/>
      <w:r w:rsidRPr="003C4665">
        <w:rPr>
          <w:b/>
        </w:rPr>
        <w:t>“ ALL</w:t>
      </w:r>
      <w:proofErr w:type="gramEnd"/>
      <w:r w:rsidRPr="003C4665">
        <w:rPr>
          <w:b/>
        </w:rPr>
        <w:t xml:space="preserve"> JUDGEMENT GIVEN TO THE SON”     10/4/2020</w:t>
      </w:r>
    </w:p>
    <w:p w:rsidR="003C4665" w:rsidRDefault="003C4665">
      <w:r>
        <w:rPr>
          <w:b/>
        </w:rPr>
        <w:t>Ex. Game show</w:t>
      </w:r>
      <w:proofErr w:type="gramStart"/>
      <w:r>
        <w:rPr>
          <w:b/>
        </w:rPr>
        <w:t>,</w:t>
      </w:r>
      <w:r w:rsidR="0098699C">
        <w:rPr>
          <w:b/>
        </w:rPr>
        <w:t xml:space="preserve"> </w:t>
      </w:r>
      <w:r>
        <w:rPr>
          <w:b/>
        </w:rPr>
        <w:t xml:space="preserve"> “</w:t>
      </w:r>
      <w:proofErr w:type="gramEnd"/>
      <w:r>
        <w:rPr>
          <w:b/>
        </w:rPr>
        <w:t xml:space="preserve"> What’s my line”</w:t>
      </w:r>
      <w:r w:rsidR="0098699C">
        <w:rPr>
          <w:b/>
        </w:rPr>
        <w:t xml:space="preserve"> </w:t>
      </w:r>
      <w:r w:rsidR="0098699C" w:rsidRPr="0098699C">
        <w:t>/Ran 1950-1975-/ A show that stirred your curiosity !</w:t>
      </w:r>
    </w:p>
    <w:p w:rsidR="00757CCC" w:rsidRDefault="00757CCC">
      <w:pPr>
        <w:rPr>
          <w:b/>
        </w:rPr>
      </w:pPr>
      <w:r>
        <w:rPr>
          <w:b/>
        </w:rPr>
        <w:t xml:space="preserve">TEXT INTRO:   </w:t>
      </w:r>
      <w:r w:rsidRPr="00757CCC">
        <w:rPr>
          <w:b/>
        </w:rPr>
        <w:t>John 1 / Hebrews 1 / and Colossians 1 give us clear, short statements about</w:t>
      </w:r>
    </w:p>
    <w:p w:rsidR="00757CCC" w:rsidRPr="00757CCC" w:rsidRDefault="00757CCC">
      <w:pPr>
        <w:rPr>
          <w:b/>
        </w:rPr>
      </w:pPr>
      <w:r>
        <w:rPr>
          <w:b/>
        </w:rPr>
        <w:t xml:space="preserve">                             </w:t>
      </w:r>
      <w:r w:rsidRPr="00757CCC">
        <w:rPr>
          <w:b/>
        </w:rPr>
        <w:t xml:space="preserve"> </w:t>
      </w:r>
      <w:proofErr w:type="gramStart"/>
      <w:r w:rsidRPr="00757CCC">
        <w:rPr>
          <w:b/>
        </w:rPr>
        <w:t>the</w:t>
      </w:r>
      <w:proofErr w:type="gramEnd"/>
      <w:r w:rsidRPr="00757CCC">
        <w:rPr>
          <w:b/>
        </w:rPr>
        <w:t xml:space="preserve"> divine nature of Christ, John 5 stretched it out as Jesus answers His enemies. </w:t>
      </w:r>
    </w:p>
    <w:p w:rsidR="001D1A77" w:rsidRDefault="001D1A77">
      <w:r w:rsidRPr="001D1A77">
        <w:rPr>
          <w:u w:val="single"/>
        </w:rPr>
        <w:t>Jesus used this</w:t>
      </w:r>
      <w:r w:rsidR="0098699C" w:rsidRPr="001D1A77">
        <w:rPr>
          <w:u w:val="single"/>
        </w:rPr>
        <w:t xml:space="preserve"> method of curiosity to reveal who He is</w:t>
      </w:r>
      <w:r w:rsidR="0098699C" w:rsidRPr="0098699C">
        <w:t>.</w:t>
      </w:r>
    </w:p>
    <w:p w:rsidR="0098699C" w:rsidRDefault="0098699C">
      <w:r>
        <w:t xml:space="preserve"> Chapter 5 is like that. He hopes your conclusion </w:t>
      </w:r>
      <w:proofErr w:type="gramStart"/>
      <w:r>
        <w:t>is ,</w:t>
      </w:r>
      <w:proofErr w:type="gramEnd"/>
      <w:r>
        <w:t xml:space="preserve"> “</w:t>
      </w:r>
      <w:r w:rsidR="001D1A77">
        <w:rPr>
          <w:u w:val="single"/>
        </w:rPr>
        <w:t>Well if that is true, the</w:t>
      </w:r>
      <w:r w:rsidRPr="0098699C">
        <w:rPr>
          <w:u w:val="single"/>
        </w:rPr>
        <w:t>n you are definitely God</w:t>
      </w:r>
      <w:r w:rsidR="001D1A77">
        <w:rPr>
          <w:u w:val="single"/>
        </w:rPr>
        <w:t>,</w:t>
      </w:r>
      <w:r w:rsidRPr="0098699C">
        <w:rPr>
          <w:u w:val="single"/>
        </w:rPr>
        <w:t xml:space="preserve"> standing before us</w:t>
      </w:r>
      <w:r w:rsidR="001D1A77">
        <w:rPr>
          <w:u w:val="single"/>
        </w:rPr>
        <w:t>,</w:t>
      </w:r>
      <w:r w:rsidRPr="0098699C">
        <w:rPr>
          <w:u w:val="single"/>
        </w:rPr>
        <w:t xml:space="preserve"> in human form</w:t>
      </w:r>
      <w:r>
        <w:t>!”</w:t>
      </w:r>
      <w:r w:rsidR="001D1A77">
        <w:t xml:space="preserve"> </w:t>
      </w:r>
    </w:p>
    <w:p w:rsidR="001D1A77" w:rsidRDefault="001D1A77">
      <w:pPr>
        <w:rPr>
          <w:i/>
        </w:rPr>
      </w:pPr>
      <w:r w:rsidRPr="00295016">
        <w:rPr>
          <w:i/>
        </w:rPr>
        <w:t>To understand Chapter 5 you might want to go to “GotQuestions.org” and g</w:t>
      </w:r>
      <w:r w:rsidR="00295016" w:rsidRPr="00295016">
        <w:rPr>
          <w:i/>
        </w:rPr>
        <w:t>et articles on</w:t>
      </w:r>
      <w:proofErr w:type="gramStart"/>
      <w:r w:rsidR="00295016">
        <w:rPr>
          <w:i/>
        </w:rPr>
        <w:t>,</w:t>
      </w:r>
      <w:r w:rsidRPr="00295016">
        <w:rPr>
          <w:i/>
        </w:rPr>
        <w:t>“</w:t>
      </w:r>
      <w:proofErr w:type="gramEnd"/>
      <w:r w:rsidRPr="00295016">
        <w:rPr>
          <w:i/>
        </w:rPr>
        <w:t xml:space="preserve"> Son of God”/ “Son of man.” </w:t>
      </w:r>
      <w:r w:rsidR="00295016" w:rsidRPr="00295016">
        <w:rPr>
          <w:i/>
        </w:rPr>
        <w:t>I have included them in your notes today.</w:t>
      </w:r>
    </w:p>
    <w:p w:rsidR="00295016" w:rsidRPr="00295016" w:rsidRDefault="00295016">
      <w:pPr>
        <w:rPr>
          <w:b/>
          <w:sz w:val="28"/>
        </w:rPr>
      </w:pPr>
      <w:r w:rsidRPr="00295016">
        <w:rPr>
          <w:b/>
          <w:sz w:val="28"/>
        </w:rPr>
        <w:t xml:space="preserve">TEXT   John 5:15-47 </w:t>
      </w:r>
    </w:p>
    <w:p w:rsidR="00295016" w:rsidRDefault="00295016">
      <w:pPr>
        <w:rPr>
          <w:sz w:val="24"/>
        </w:rPr>
      </w:pPr>
      <w:r w:rsidRPr="007E3B51">
        <w:rPr>
          <w:b/>
          <w:sz w:val="28"/>
        </w:rPr>
        <w:t>5:15-19</w:t>
      </w:r>
      <w:r w:rsidRPr="007E3B51">
        <w:rPr>
          <w:sz w:val="28"/>
        </w:rPr>
        <w:t xml:space="preserve"> </w:t>
      </w:r>
      <w:r>
        <w:rPr>
          <w:sz w:val="24"/>
        </w:rPr>
        <w:t xml:space="preserve">Not independent of the Father, but in cooperation with the Father. </w:t>
      </w:r>
      <w:proofErr w:type="gramStart"/>
      <w:r>
        <w:rPr>
          <w:sz w:val="24"/>
        </w:rPr>
        <w:t>The same nature as the Father.</w:t>
      </w:r>
      <w:proofErr w:type="gramEnd"/>
      <w:r>
        <w:rPr>
          <w:sz w:val="24"/>
        </w:rPr>
        <w:t xml:space="preserve"> During His earthly ministry the conditions are different. He did not use His power to make His way easy for Himself, but lived</w:t>
      </w:r>
      <w:r w:rsidR="007E3B51">
        <w:rPr>
          <w:sz w:val="24"/>
        </w:rPr>
        <w:t xml:space="preserve"> as a man fully dependent on God. He suffered as men suffer but more </w:t>
      </w:r>
      <w:proofErr w:type="gramStart"/>
      <w:r w:rsidR="007E3B51">
        <w:rPr>
          <w:sz w:val="24"/>
        </w:rPr>
        <w:t>so,</w:t>
      </w:r>
      <w:proofErr w:type="gramEnd"/>
      <w:r w:rsidR="007E3B51">
        <w:rPr>
          <w:sz w:val="24"/>
        </w:rPr>
        <w:t xml:space="preserve"> and experienced moment –to moment choices to obey the Father. He prayed to the Father while in His earthly ministry, but not because of some intrinsic inferiority but because of a chose functional subordination. Hebrews 1:6-10/ 5:7-9/ Philippians 2: 5-11</w:t>
      </w:r>
    </w:p>
    <w:p w:rsidR="00757CCC" w:rsidRDefault="00757CCC">
      <w:pPr>
        <w:rPr>
          <w:sz w:val="24"/>
        </w:rPr>
      </w:pPr>
      <w:r w:rsidRPr="00757CCC">
        <w:rPr>
          <w:b/>
          <w:sz w:val="28"/>
        </w:rPr>
        <w:t>5: 20-24</w:t>
      </w:r>
      <w:r w:rsidRPr="00757CCC">
        <w:rPr>
          <w:sz w:val="28"/>
        </w:rPr>
        <w:t xml:space="preserve"> </w:t>
      </w:r>
      <w:r>
        <w:rPr>
          <w:sz w:val="24"/>
        </w:rPr>
        <w:t xml:space="preserve">Note the </w:t>
      </w:r>
      <w:proofErr w:type="gramStart"/>
      <w:r>
        <w:rPr>
          <w:sz w:val="24"/>
        </w:rPr>
        <w:t>“ just</w:t>
      </w:r>
      <w:proofErr w:type="gramEnd"/>
      <w:r>
        <w:rPr>
          <w:sz w:val="24"/>
        </w:rPr>
        <w:t xml:space="preserve"> as” / “even so” / “not even”/ “so that” /“even as”</w:t>
      </w:r>
    </w:p>
    <w:p w:rsidR="00757CCC" w:rsidRDefault="00757CCC">
      <w:pPr>
        <w:rPr>
          <w:sz w:val="24"/>
        </w:rPr>
      </w:pPr>
      <w:r>
        <w:rPr>
          <w:sz w:val="24"/>
        </w:rPr>
        <w:t xml:space="preserve">                      Equality of nature</w:t>
      </w:r>
    </w:p>
    <w:p w:rsidR="00757CCC" w:rsidRDefault="00757CCC">
      <w:pPr>
        <w:rPr>
          <w:sz w:val="24"/>
        </w:rPr>
      </w:pPr>
      <w:proofErr w:type="gramStart"/>
      <w:r w:rsidRPr="00757CCC">
        <w:rPr>
          <w:b/>
          <w:sz w:val="28"/>
        </w:rPr>
        <w:t xml:space="preserve">5:25 </w:t>
      </w:r>
      <w:r>
        <w:rPr>
          <w:b/>
          <w:sz w:val="28"/>
        </w:rPr>
        <w:t xml:space="preserve"> </w:t>
      </w:r>
      <w:r w:rsidRPr="00757CCC">
        <w:rPr>
          <w:sz w:val="24"/>
        </w:rPr>
        <w:t>Spiritually</w:t>
      </w:r>
      <w:proofErr w:type="gramEnd"/>
      <w:r w:rsidRPr="00757CCC">
        <w:rPr>
          <w:sz w:val="24"/>
        </w:rPr>
        <w:t xml:space="preserve"> dead; those addressed are alive physically</w:t>
      </w:r>
      <w:r>
        <w:rPr>
          <w:sz w:val="24"/>
        </w:rPr>
        <w:t xml:space="preserve"> at this moment. </w:t>
      </w:r>
    </w:p>
    <w:p w:rsidR="00757CCC" w:rsidRDefault="00757CCC">
      <w:pPr>
        <w:rPr>
          <w:sz w:val="24"/>
        </w:rPr>
      </w:pPr>
      <w:r>
        <w:rPr>
          <w:sz w:val="24"/>
        </w:rPr>
        <w:t xml:space="preserve">                John 11 is helpful here</w:t>
      </w:r>
    </w:p>
    <w:p w:rsidR="00757CCC" w:rsidRDefault="00757CCC">
      <w:pPr>
        <w:rPr>
          <w:sz w:val="24"/>
        </w:rPr>
      </w:pPr>
      <w:r w:rsidRPr="00757CCC">
        <w:rPr>
          <w:b/>
          <w:sz w:val="28"/>
        </w:rPr>
        <w:t xml:space="preserve">5: 26-30 </w:t>
      </w:r>
      <w:proofErr w:type="gramStart"/>
      <w:r>
        <w:rPr>
          <w:sz w:val="24"/>
        </w:rPr>
        <w:t>Just</w:t>
      </w:r>
      <w:proofErr w:type="gramEnd"/>
      <w:r>
        <w:rPr>
          <w:sz w:val="24"/>
        </w:rPr>
        <w:t xml:space="preserve"> think of that. All will be judged by the one with the nail-scarred hands. </w:t>
      </w:r>
      <w:proofErr w:type="gramStart"/>
      <w:r>
        <w:rPr>
          <w:sz w:val="24"/>
        </w:rPr>
        <w:t>The One who understood them perfectly and lived down here as a man.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The One who loved them so much.</w:t>
      </w:r>
      <w:proofErr w:type="gramEnd"/>
      <w:r>
        <w:rPr>
          <w:sz w:val="24"/>
        </w:rPr>
        <w:t xml:space="preserve"> In the face of such clear, demonstrated love have said “No” to Jesus!</w:t>
      </w:r>
    </w:p>
    <w:p w:rsidR="00743C1D" w:rsidRPr="00743C1D" w:rsidRDefault="00743C1D">
      <w:pPr>
        <w:rPr>
          <w:b/>
          <w:sz w:val="28"/>
        </w:rPr>
      </w:pPr>
      <w:r w:rsidRPr="00743C1D">
        <w:rPr>
          <w:b/>
          <w:sz w:val="28"/>
        </w:rPr>
        <w:t>ROMANS 5: 6-8</w:t>
      </w:r>
    </w:p>
    <w:p w:rsidR="00743C1D" w:rsidRPr="00743C1D" w:rsidRDefault="00743C1D">
      <w:pPr>
        <w:rPr>
          <w:b/>
          <w:sz w:val="28"/>
        </w:rPr>
      </w:pPr>
      <w:r w:rsidRPr="00743C1D">
        <w:rPr>
          <w:b/>
          <w:sz w:val="28"/>
        </w:rPr>
        <w:t xml:space="preserve">5: 31-47  </w:t>
      </w:r>
    </w:p>
    <w:p w:rsidR="00295016" w:rsidRDefault="00295016"/>
    <w:p w:rsidR="001D1A77" w:rsidRDefault="001D1A77">
      <w:bookmarkStart w:id="0" w:name="_GoBack"/>
      <w:bookmarkEnd w:id="0"/>
    </w:p>
    <w:p w:rsidR="0098699C" w:rsidRPr="0098699C" w:rsidRDefault="0098699C"/>
    <w:sectPr w:rsidR="0098699C" w:rsidRPr="00986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65"/>
    <w:rsid w:val="001D1A77"/>
    <w:rsid w:val="00295016"/>
    <w:rsid w:val="003C4665"/>
    <w:rsid w:val="00743C1D"/>
    <w:rsid w:val="00757CCC"/>
    <w:rsid w:val="007E3B51"/>
    <w:rsid w:val="0085165F"/>
    <w:rsid w:val="0098699C"/>
    <w:rsid w:val="00E2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petty</dc:creator>
  <cp:lastModifiedBy>jimmy petty</cp:lastModifiedBy>
  <cp:revision>6</cp:revision>
  <dcterms:created xsi:type="dcterms:W3CDTF">2020-10-04T11:26:00Z</dcterms:created>
  <dcterms:modified xsi:type="dcterms:W3CDTF">2020-10-04T12:52:00Z</dcterms:modified>
</cp:coreProperties>
</file>